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A8D" w14:textId="034F0C69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4F6799">
        <w:rPr>
          <w:rFonts w:ascii="Tahoma" w:hAnsi="Tahoma" w:cs="Tahoma"/>
          <w:b/>
          <w:bCs/>
          <w:sz w:val="18"/>
          <w:szCs w:val="18"/>
          <w:lang w:val="it-IT"/>
        </w:rPr>
        <w:t>9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4259DE78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C618D6">
              <w:rPr>
                <w:rFonts w:ascii="Calibri" w:hAnsi="Calibri"/>
                <w:b/>
                <w:sz w:val="24"/>
                <w:szCs w:val="24"/>
                <w:lang w:eastAsia="it-IT"/>
              </w:rPr>
              <w:t>VILLANOVA SULL’ARDA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2332C58D" w:rsidR="00143143" w:rsidRPr="006437F9" w:rsidRDefault="004D76FA" w:rsidP="00C618D6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4D76FA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</w:t>
            </w:r>
            <w:r w:rsidR="0037388A" w:rsidRPr="001E621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DELL’ART. 1 COMMA 2 L. 120/2020 </w:t>
            </w:r>
            <w:r w:rsidRPr="001E621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</w:t>
            </w:r>
            <w:r w:rsidRPr="004D76FA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L’AFFIDAMENTO DEL SERVIZIO DI “ASSISTENZA EDUCATIVA SCOLASTICA RIVOLTO AD ALUNNI/E IN CONDIZIONE DI DISABILITÀ, FREQUENTANTI LE SCUOLE DI OGNI ORDINE E GRADO, RESIDENTI NEI COMUNI DI CASTELVETRO PIACENTINO E VILLANOVA SULL’ARDA”. Periodo 01/09/2023 - 31/08/2026, CIG </w:t>
            </w:r>
            <w:r w:rsidR="002F1F62" w:rsidRPr="002F1F62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98183842CB.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6C1215D1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1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1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 xml:space="preserve">(in cifre) </w:t>
      </w:r>
      <w:r w:rsidRPr="00503EF6">
        <w:rPr>
          <w:sz w:val="22"/>
          <w:szCs w:val="22"/>
        </w:rPr>
        <w:lastRenderedPageBreak/>
        <w:t>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proofErr w:type="gramStart"/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0"/>
    <w:p w14:paraId="439C6209" w14:textId="1F47B9CF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C</w:t>
      </w:r>
      <w:r w:rsidR="00056222">
        <w:rPr>
          <w:sz w:val="22"/>
          <w:szCs w:val="22"/>
        </w:rPr>
        <w:t>2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106B6567" w14:textId="6E95C57C" w:rsidR="00503EF6" w:rsidRPr="004115BB" w:rsidRDefault="007E6E4C" w:rsidP="004115BB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2" w:name="_Hlk114131934"/>
      <w:r>
        <w:rPr>
          <w:sz w:val="22"/>
          <w:szCs w:val="22"/>
        </w:rPr>
        <w:t>Corrispettivo stimato per l’attività di progettazione, gestione e coordinamento del servizio</w:t>
      </w:r>
      <w:bookmarkEnd w:id="2"/>
      <w:r w:rsidR="00025B96" w:rsidRPr="00B46C9E">
        <w:rPr>
          <w:sz w:val="22"/>
          <w:szCs w:val="22"/>
        </w:rPr>
        <w:t>: ................................................ (in cifre) (...............................................................................) (in lettere) (oltre I.V.A).</w:t>
      </w: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5CDC469C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23,80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7637A7E5" w14:textId="4ACD5DB5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23,30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</w:t>
      </w:r>
      <w:r w:rsidR="00762FF7">
        <w:rPr>
          <w:bCs/>
          <w:sz w:val="22"/>
          <w:szCs w:val="22"/>
        </w:rPr>
        <w:t>, nel qu</w:t>
      </w:r>
      <w:r w:rsidR="001E20E8">
        <w:rPr>
          <w:bCs/>
          <w:sz w:val="22"/>
          <w:szCs w:val="22"/>
        </w:rPr>
        <w:t>a</w:t>
      </w:r>
      <w:r w:rsidR="00762FF7">
        <w:rPr>
          <w:bCs/>
          <w:sz w:val="22"/>
          <w:szCs w:val="22"/>
        </w:rPr>
        <w:t>l caso venga prevista tale prestazione per i servizi di Assistenza Sociale e di Educativa Territoriale;</w:t>
      </w:r>
    </w:p>
    <w:p w14:paraId="0CD7E77E" w14:textId="2CFA8D5C" w:rsidR="00D14D36" w:rsidRDefault="00D14D36" w:rsidP="00D14D3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C76B6F">
        <w:rPr>
          <w:b/>
          <w:sz w:val="22"/>
          <w:szCs w:val="22"/>
        </w:rPr>
        <w:t>22</w:t>
      </w:r>
      <w:r w:rsidR="007E6E4C">
        <w:rPr>
          <w:b/>
          <w:sz w:val="22"/>
          <w:szCs w:val="22"/>
        </w:rPr>
        <w:t>,</w:t>
      </w:r>
      <w:r w:rsidR="00C76B6F">
        <w:rPr>
          <w:b/>
          <w:sz w:val="22"/>
          <w:szCs w:val="22"/>
        </w:rPr>
        <w:t>60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riferito ad un operatore di livello </w:t>
      </w:r>
      <w:r w:rsidR="007E6E4C">
        <w:rPr>
          <w:bCs/>
          <w:sz w:val="22"/>
          <w:szCs w:val="22"/>
        </w:rPr>
        <w:t>C</w:t>
      </w:r>
      <w:r w:rsidR="00C76B6F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3977D1DD" w14:textId="5DB6700C" w:rsidR="00E658BC" w:rsidRPr="00E658BC" w:rsidRDefault="007E6E4C" w:rsidP="00E658BC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3" w:name="_Hlk108016090"/>
      <w:r>
        <w:rPr>
          <w:sz w:val="22"/>
          <w:szCs w:val="22"/>
        </w:rPr>
        <w:t>corrispettivo stimato per l’attività di progettazione, gestione e coordinamento del servizio</w:t>
      </w:r>
      <w:r w:rsidR="00E658BC" w:rsidRPr="00E658BC">
        <w:rPr>
          <w:sz w:val="22"/>
          <w:szCs w:val="22"/>
        </w:rPr>
        <w:t xml:space="preserve">. (€ </w:t>
      </w:r>
      <w:r>
        <w:rPr>
          <w:sz w:val="22"/>
          <w:szCs w:val="22"/>
        </w:rPr>
        <w:t>1</w:t>
      </w:r>
      <w:r w:rsidR="009100D2">
        <w:rPr>
          <w:sz w:val="22"/>
          <w:szCs w:val="22"/>
        </w:rPr>
        <w:t>.0</w:t>
      </w:r>
      <w:r>
        <w:rPr>
          <w:sz w:val="22"/>
          <w:szCs w:val="22"/>
        </w:rPr>
        <w:t>00</w:t>
      </w:r>
      <w:r w:rsidR="00E658BC" w:rsidRPr="00E658BC">
        <w:rPr>
          <w:sz w:val="22"/>
          <w:szCs w:val="22"/>
        </w:rPr>
        <w:t xml:space="preserve">,00 annuali IVA esclusa), pari ad </w:t>
      </w:r>
      <w:r w:rsidR="00E658BC" w:rsidRPr="00E658BC">
        <w:rPr>
          <w:b/>
          <w:bCs/>
          <w:sz w:val="22"/>
          <w:szCs w:val="22"/>
        </w:rPr>
        <w:t xml:space="preserve">€ </w:t>
      </w:r>
      <w:r w:rsidR="0093240E">
        <w:rPr>
          <w:b/>
          <w:bCs/>
          <w:sz w:val="22"/>
          <w:szCs w:val="22"/>
        </w:rPr>
        <w:t>3</w:t>
      </w:r>
      <w:r w:rsidR="00E658BC" w:rsidRPr="00E658BC">
        <w:rPr>
          <w:b/>
          <w:bCs/>
          <w:sz w:val="22"/>
          <w:szCs w:val="22"/>
        </w:rPr>
        <w:t>.000,00 IVA esclusa</w:t>
      </w:r>
      <w:r w:rsidR="00E658BC" w:rsidRPr="00E658BC">
        <w:rPr>
          <w:sz w:val="22"/>
          <w:szCs w:val="22"/>
        </w:rPr>
        <w:t xml:space="preserve"> per i </w:t>
      </w:r>
      <w:r w:rsidR="0093240E">
        <w:rPr>
          <w:sz w:val="22"/>
          <w:szCs w:val="22"/>
        </w:rPr>
        <w:t>tre</w:t>
      </w:r>
      <w:r w:rsidR="00E658BC" w:rsidRPr="00E658BC">
        <w:rPr>
          <w:sz w:val="22"/>
          <w:szCs w:val="22"/>
        </w:rPr>
        <w:t xml:space="preserve"> anni di esecuzione del servizio.</w:t>
      </w:r>
    </w:p>
    <w:bookmarkEnd w:id="3"/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4" w:name="_Hlk483994914"/>
      <w:r>
        <w:rPr>
          <w:sz w:val="22"/>
          <w:szCs w:val="22"/>
        </w:rPr>
        <w:t>ex artt. 95, comma 10 del D.Lgs</w:t>
      </w:r>
      <w:r w:rsidR="00D83851">
        <w:rPr>
          <w:sz w:val="22"/>
          <w:szCs w:val="22"/>
        </w:rPr>
        <w:t>.</w:t>
      </w:r>
      <w:r>
        <w:rPr>
          <w:sz w:val="22"/>
          <w:szCs w:val="22"/>
        </w:rPr>
        <w:t xml:space="preserve"> 50/16 ss.mm.ii.,</w:t>
      </w:r>
    </w:p>
    <w:bookmarkEnd w:id="4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4DED" w14:textId="77777777" w:rsidR="00650F10" w:rsidRDefault="00650F10" w:rsidP="00143143">
      <w:r>
        <w:separator/>
      </w:r>
    </w:p>
  </w:endnote>
  <w:endnote w:type="continuationSeparator" w:id="0">
    <w:p w14:paraId="6E936C6B" w14:textId="77777777" w:rsidR="00650F10" w:rsidRDefault="00650F10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2EAF" w14:textId="77777777" w:rsidR="00650F10" w:rsidRDefault="00650F10" w:rsidP="00143143">
      <w:r>
        <w:separator/>
      </w:r>
    </w:p>
  </w:footnote>
  <w:footnote w:type="continuationSeparator" w:id="0">
    <w:p w14:paraId="3C9F1EDF" w14:textId="77777777" w:rsidR="00650F10" w:rsidRDefault="00650F10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9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111966">
    <w:abstractNumId w:val="1"/>
  </w:num>
  <w:num w:numId="3" w16cid:durableId="380371189">
    <w:abstractNumId w:val="3"/>
  </w:num>
  <w:num w:numId="4" w16cid:durableId="5231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56222"/>
    <w:rsid w:val="00084D35"/>
    <w:rsid w:val="0009359B"/>
    <w:rsid w:val="000C7EE8"/>
    <w:rsid w:val="00143143"/>
    <w:rsid w:val="001B790E"/>
    <w:rsid w:val="001E20E8"/>
    <w:rsid w:val="001E29CA"/>
    <w:rsid w:val="001E6218"/>
    <w:rsid w:val="00225178"/>
    <w:rsid w:val="002F08D6"/>
    <w:rsid w:val="002F1F62"/>
    <w:rsid w:val="003651C5"/>
    <w:rsid w:val="0037388A"/>
    <w:rsid w:val="003D627A"/>
    <w:rsid w:val="004115BB"/>
    <w:rsid w:val="00432889"/>
    <w:rsid w:val="00455AAF"/>
    <w:rsid w:val="00470D9D"/>
    <w:rsid w:val="004C1125"/>
    <w:rsid w:val="004D76FA"/>
    <w:rsid w:val="004F6799"/>
    <w:rsid w:val="00503EF6"/>
    <w:rsid w:val="00515893"/>
    <w:rsid w:val="005B40A3"/>
    <w:rsid w:val="005D33A1"/>
    <w:rsid w:val="006437F9"/>
    <w:rsid w:val="00650F10"/>
    <w:rsid w:val="006C0251"/>
    <w:rsid w:val="00762FF7"/>
    <w:rsid w:val="0079576D"/>
    <w:rsid w:val="007E6E4C"/>
    <w:rsid w:val="0083146B"/>
    <w:rsid w:val="008B2977"/>
    <w:rsid w:val="008D270A"/>
    <w:rsid w:val="009100D2"/>
    <w:rsid w:val="0093240E"/>
    <w:rsid w:val="009436BE"/>
    <w:rsid w:val="00A43471"/>
    <w:rsid w:val="00B1033B"/>
    <w:rsid w:val="00B46C9E"/>
    <w:rsid w:val="00BA0332"/>
    <w:rsid w:val="00BC4B87"/>
    <w:rsid w:val="00BD15CA"/>
    <w:rsid w:val="00BD15D3"/>
    <w:rsid w:val="00C02318"/>
    <w:rsid w:val="00C618D6"/>
    <w:rsid w:val="00C71876"/>
    <w:rsid w:val="00C76B6F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C47-57C6-4CE4-85E2-4B9B176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Magnaschi, Paola</cp:lastModifiedBy>
  <cp:revision>45</cp:revision>
  <dcterms:created xsi:type="dcterms:W3CDTF">2022-05-26T06:17:00Z</dcterms:created>
  <dcterms:modified xsi:type="dcterms:W3CDTF">2023-05-12T08:15:00Z</dcterms:modified>
</cp:coreProperties>
</file>